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5D4" w:rsidRDefault="00A725D4" w:rsidP="00A725D4">
      <w:pPr>
        <w:jc w:val="center"/>
      </w:pPr>
      <w:r>
        <w:rPr>
          <w:noProof/>
        </w:rPr>
        <w:drawing>
          <wp:inline distT="0" distB="0" distL="0" distR="0">
            <wp:extent cx="723265" cy="829310"/>
            <wp:effectExtent l="19050" t="0" r="635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Y="143"/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921"/>
        <w:gridCol w:w="4368"/>
      </w:tblGrid>
      <w:tr w:rsidR="00A725D4" w:rsidRPr="006635E9" w:rsidTr="00953286">
        <w:trPr>
          <w:trHeight w:val="1464"/>
        </w:trPr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</w:tcPr>
          <w:p w:rsidR="00A725D4" w:rsidRPr="00946788" w:rsidRDefault="00A725D4" w:rsidP="0095328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«Ял </w:t>
            </w:r>
            <w:proofErr w:type="spellStart"/>
            <w:r w:rsidRPr="00946788">
              <w:rPr>
                <w:b/>
                <w:bCs/>
                <w:sz w:val="24"/>
              </w:rPr>
              <w:t>шотан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Кокшамар</w:t>
            </w:r>
            <w:proofErr w:type="spellEnd"/>
            <w:r w:rsidRPr="00946788">
              <w:rPr>
                <w:b/>
                <w:bCs/>
                <w:sz w:val="24"/>
              </w:rPr>
              <w:t xml:space="preserve"> </w:t>
            </w:r>
            <w:proofErr w:type="spellStart"/>
            <w:r w:rsidRPr="00946788">
              <w:rPr>
                <w:b/>
                <w:bCs/>
                <w:sz w:val="24"/>
              </w:rPr>
              <w:t>илем</w:t>
            </w:r>
            <w:proofErr w:type="spellEnd"/>
            <w:r w:rsidRPr="00946788">
              <w:rPr>
                <w:b/>
                <w:bCs/>
                <w:sz w:val="24"/>
              </w:rPr>
              <w:t>»</w:t>
            </w:r>
          </w:p>
          <w:p w:rsidR="00A725D4" w:rsidRPr="00946788" w:rsidRDefault="00A725D4" w:rsidP="0095328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gramStart"/>
            <w:r w:rsidRPr="00946788">
              <w:rPr>
                <w:rFonts w:cs="Arial"/>
                <w:b/>
                <w:bCs/>
                <w:sz w:val="24"/>
              </w:rPr>
              <w:t>муниципальный</w:t>
            </w:r>
            <w:proofErr w:type="gramEnd"/>
            <w:r w:rsidRPr="00946788">
              <w:rPr>
                <w:rFonts w:cs="Arial"/>
                <w:b/>
                <w:bCs/>
                <w:sz w:val="24"/>
              </w:rPr>
              <w:t xml:space="preserve"> образований</w:t>
            </w:r>
          </w:p>
          <w:p w:rsidR="00A725D4" w:rsidRPr="00946788" w:rsidRDefault="00A725D4" w:rsidP="00953286">
            <w:pPr>
              <w:jc w:val="center"/>
              <w:rPr>
                <w:rFonts w:cs="Arial"/>
                <w:b/>
                <w:bCs/>
                <w:sz w:val="24"/>
              </w:rPr>
            </w:pPr>
            <w:proofErr w:type="spellStart"/>
            <w:r w:rsidRPr="00946788">
              <w:rPr>
                <w:rFonts w:cs="Arial"/>
                <w:b/>
                <w:bCs/>
                <w:sz w:val="24"/>
              </w:rPr>
              <w:t>Администрацийын</w:t>
            </w:r>
            <w:proofErr w:type="spellEnd"/>
            <w:r w:rsidRPr="00946788">
              <w:rPr>
                <w:rFonts w:cs="Arial"/>
                <w:b/>
                <w:bCs/>
                <w:sz w:val="24"/>
              </w:rPr>
              <w:t xml:space="preserve">  </w:t>
            </w:r>
          </w:p>
          <w:p w:rsidR="00A725D4" w:rsidRPr="00946788" w:rsidRDefault="00A725D4" w:rsidP="0095328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ПУНЧАЛЖЕ</w:t>
            </w:r>
          </w:p>
          <w:p w:rsidR="00A725D4" w:rsidRPr="00946788" w:rsidRDefault="00A725D4" w:rsidP="00953286">
            <w:pPr>
              <w:pStyle w:val="2"/>
              <w:spacing w:line="240" w:lineRule="auto"/>
              <w:jc w:val="center"/>
              <w:rPr>
                <w:b/>
              </w:rPr>
            </w:pPr>
            <w:r w:rsidRPr="00946788">
              <w:rPr>
                <w:b/>
              </w:rPr>
              <w:t xml:space="preserve">425071, Марий Эл Республик, Звенигово район, </w:t>
            </w:r>
            <w:proofErr w:type="spellStart"/>
            <w:r w:rsidRPr="00946788">
              <w:rPr>
                <w:b/>
              </w:rPr>
              <w:t>Кокшамар</w:t>
            </w:r>
            <w:proofErr w:type="spellEnd"/>
            <w:r w:rsidRPr="00946788">
              <w:rPr>
                <w:b/>
              </w:rPr>
              <w:t xml:space="preserve"> ял, </w:t>
            </w:r>
            <w:r>
              <w:rPr>
                <w:b/>
              </w:rPr>
              <w:t xml:space="preserve">                      </w:t>
            </w:r>
            <w:r w:rsidRPr="00946788">
              <w:rPr>
                <w:b/>
              </w:rPr>
              <w:t xml:space="preserve">Почтовый  </w:t>
            </w:r>
            <w:proofErr w:type="spellStart"/>
            <w:r w:rsidRPr="00946788">
              <w:rPr>
                <w:b/>
              </w:rPr>
              <w:t>урем</w:t>
            </w:r>
            <w:proofErr w:type="spellEnd"/>
            <w:r w:rsidRPr="00946788">
              <w:rPr>
                <w:b/>
              </w:rPr>
              <w:t>, 3</w:t>
            </w:r>
            <w:r>
              <w:rPr>
                <w:b/>
              </w:rPr>
              <w:t xml:space="preserve">                                     </w:t>
            </w:r>
            <w:r w:rsidRPr="00946788">
              <w:rPr>
                <w:b/>
              </w:rPr>
              <w:t>Тел: (836 45) 6-44-22</w:t>
            </w:r>
          </w:p>
        </w:tc>
        <w:tc>
          <w:tcPr>
            <w:tcW w:w="4368" w:type="dxa"/>
            <w:tcBorders>
              <w:top w:val="nil"/>
              <w:left w:val="nil"/>
              <w:bottom w:val="nil"/>
              <w:right w:val="nil"/>
            </w:tcBorders>
          </w:tcPr>
          <w:p w:rsidR="00A725D4" w:rsidRPr="00946788" w:rsidRDefault="00A725D4" w:rsidP="0095328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Администрация </w:t>
            </w:r>
          </w:p>
          <w:p w:rsidR="00A725D4" w:rsidRPr="00946788" w:rsidRDefault="00A725D4" w:rsidP="0095328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муниципального образования «Кокшамарское сельское поселение»</w:t>
            </w:r>
          </w:p>
          <w:p w:rsidR="00A725D4" w:rsidRPr="00946788" w:rsidRDefault="00A725D4" w:rsidP="0095328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ПОСТАНОВЛЕНИЕ </w:t>
            </w:r>
          </w:p>
          <w:p w:rsidR="00A725D4" w:rsidRPr="00946788" w:rsidRDefault="00A725D4" w:rsidP="0095328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 xml:space="preserve">424071 Республика Марий Эл, </w:t>
            </w:r>
            <w:proofErr w:type="spellStart"/>
            <w:r w:rsidRPr="00946788">
              <w:rPr>
                <w:b/>
                <w:bCs/>
                <w:sz w:val="24"/>
              </w:rPr>
              <w:t>Звениговский</w:t>
            </w:r>
            <w:proofErr w:type="spellEnd"/>
            <w:r w:rsidRPr="00946788">
              <w:rPr>
                <w:b/>
                <w:bCs/>
                <w:sz w:val="24"/>
              </w:rPr>
              <w:t xml:space="preserve"> район, д. Кокшамары, ул. Почтовая, д.3</w:t>
            </w:r>
          </w:p>
          <w:p w:rsidR="00A725D4" w:rsidRPr="00946788" w:rsidRDefault="00A725D4" w:rsidP="00953286">
            <w:pPr>
              <w:jc w:val="center"/>
              <w:rPr>
                <w:b/>
                <w:bCs/>
                <w:sz w:val="24"/>
              </w:rPr>
            </w:pPr>
            <w:r w:rsidRPr="00946788">
              <w:rPr>
                <w:b/>
                <w:bCs/>
                <w:sz w:val="24"/>
              </w:rPr>
              <w:t>Тел: (8 3645) 6-44-22</w:t>
            </w:r>
          </w:p>
        </w:tc>
      </w:tr>
    </w:tbl>
    <w:p w:rsidR="00A725D4" w:rsidRDefault="00A725D4" w:rsidP="00A725D4"/>
    <w:p w:rsidR="00A725D4" w:rsidRPr="00B878DB" w:rsidRDefault="00A725D4" w:rsidP="00A725D4">
      <w:pPr>
        <w:jc w:val="center"/>
        <w:rPr>
          <w:szCs w:val="28"/>
        </w:rPr>
      </w:pPr>
      <w:r w:rsidRPr="0081293E">
        <w:rPr>
          <w:szCs w:val="28"/>
        </w:rPr>
        <w:t xml:space="preserve">№  </w:t>
      </w:r>
      <w:r w:rsidR="0081293E" w:rsidRPr="0081293E">
        <w:rPr>
          <w:szCs w:val="28"/>
        </w:rPr>
        <w:t>77</w:t>
      </w:r>
      <w:r w:rsidRPr="00B878DB">
        <w:rPr>
          <w:szCs w:val="28"/>
        </w:rPr>
        <w:t xml:space="preserve">                от  </w:t>
      </w:r>
      <w:r>
        <w:rPr>
          <w:szCs w:val="28"/>
        </w:rPr>
        <w:t>2</w:t>
      </w:r>
      <w:r w:rsidR="00CA4301">
        <w:rPr>
          <w:szCs w:val="28"/>
        </w:rPr>
        <w:t>9</w:t>
      </w:r>
      <w:r>
        <w:rPr>
          <w:szCs w:val="28"/>
        </w:rPr>
        <w:t xml:space="preserve"> </w:t>
      </w:r>
      <w:r w:rsidRPr="00B878DB">
        <w:rPr>
          <w:szCs w:val="28"/>
        </w:rPr>
        <w:t xml:space="preserve">   </w:t>
      </w:r>
      <w:r>
        <w:rPr>
          <w:szCs w:val="28"/>
        </w:rPr>
        <w:t>июн</w:t>
      </w:r>
      <w:r w:rsidR="00CA4301">
        <w:rPr>
          <w:szCs w:val="28"/>
        </w:rPr>
        <w:t>я</w:t>
      </w:r>
      <w:r w:rsidRPr="00B878DB">
        <w:rPr>
          <w:szCs w:val="28"/>
        </w:rPr>
        <w:t xml:space="preserve">  201</w:t>
      </w:r>
      <w:r w:rsidR="00CA4301">
        <w:rPr>
          <w:szCs w:val="28"/>
        </w:rPr>
        <w:t>5</w:t>
      </w:r>
      <w:r w:rsidRPr="00B878DB">
        <w:rPr>
          <w:szCs w:val="28"/>
        </w:rPr>
        <w:t xml:space="preserve">  года</w:t>
      </w:r>
    </w:p>
    <w:p w:rsidR="00A725D4" w:rsidRDefault="00A725D4" w:rsidP="00A725D4"/>
    <w:p w:rsidR="00A725D4" w:rsidRPr="009041D0" w:rsidRDefault="00A725D4" w:rsidP="00A725D4">
      <w:pPr>
        <w:autoSpaceDE w:val="0"/>
        <w:autoSpaceDN w:val="0"/>
        <w:adjustRightInd w:val="0"/>
        <w:ind w:firstLine="540"/>
        <w:jc w:val="center"/>
        <w:outlineLvl w:val="0"/>
        <w:rPr>
          <w:b/>
          <w:szCs w:val="28"/>
        </w:rPr>
      </w:pPr>
      <w:r w:rsidRPr="009041D0">
        <w:rPr>
          <w:b/>
          <w:szCs w:val="28"/>
        </w:rPr>
        <w:t xml:space="preserve">О внесении изменений  и дополнений  в  административный регламент   по осуществлению муниципального земельного </w:t>
      </w:r>
      <w:proofErr w:type="gramStart"/>
      <w:r w:rsidRPr="009041D0">
        <w:rPr>
          <w:b/>
          <w:szCs w:val="28"/>
        </w:rPr>
        <w:t>контроля за</w:t>
      </w:r>
      <w:proofErr w:type="gramEnd"/>
      <w:r w:rsidRPr="009041D0">
        <w:rPr>
          <w:b/>
          <w:szCs w:val="28"/>
        </w:rPr>
        <w:t xml:space="preserve"> использованием земель на территории муниципального образования «Кокшамарское сельское поселение».</w:t>
      </w:r>
    </w:p>
    <w:p w:rsidR="00A725D4" w:rsidRPr="00DD7047" w:rsidRDefault="00A725D4" w:rsidP="00A725D4">
      <w:pPr>
        <w:autoSpaceDE w:val="0"/>
        <w:autoSpaceDN w:val="0"/>
        <w:adjustRightInd w:val="0"/>
        <w:ind w:firstLine="540"/>
        <w:jc w:val="center"/>
        <w:outlineLvl w:val="0"/>
        <w:rPr>
          <w:szCs w:val="28"/>
        </w:rPr>
      </w:pPr>
    </w:p>
    <w:p w:rsidR="00A725D4" w:rsidRDefault="00A725D4" w:rsidP="00A725D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DD7047">
        <w:rPr>
          <w:szCs w:val="28"/>
        </w:rPr>
        <w:t xml:space="preserve">В связи  с протестом   Прокуратуры </w:t>
      </w:r>
      <w:proofErr w:type="spellStart"/>
      <w:r w:rsidRPr="00DD7047">
        <w:rPr>
          <w:szCs w:val="28"/>
        </w:rPr>
        <w:t>Звениговского</w:t>
      </w:r>
      <w:proofErr w:type="spellEnd"/>
      <w:r w:rsidRPr="00DD7047">
        <w:rPr>
          <w:szCs w:val="28"/>
        </w:rPr>
        <w:t xml:space="preserve"> района от </w:t>
      </w:r>
      <w:r w:rsidR="00CA4301">
        <w:rPr>
          <w:szCs w:val="28"/>
        </w:rPr>
        <w:t>09</w:t>
      </w:r>
      <w:r w:rsidRPr="00DD7047">
        <w:rPr>
          <w:szCs w:val="28"/>
        </w:rPr>
        <w:t>.0</w:t>
      </w:r>
      <w:r w:rsidR="00CA4301">
        <w:rPr>
          <w:szCs w:val="28"/>
        </w:rPr>
        <w:t>6</w:t>
      </w:r>
      <w:r w:rsidRPr="00DD7047">
        <w:rPr>
          <w:szCs w:val="28"/>
        </w:rPr>
        <w:t>.201</w:t>
      </w:r>
      <w:r w:rsidR="00CA4301">
        <w:rPr>
          <w:szCs w:val="28"/>
        </w:rPr>
        <w:t>5</w:t>
      </w:r>
      <w:r w:rsidRPr="00DD7047">
        <w:rPr>
          <w:szCs w:val="28"/>
        </w:rPr>
        <w:t xml:space="preserve"> г. № 02-03-201</w:t>
      </w:r>
      <w:r w:rsidR="00CA4301">
        <w:rPr>
          <w:szCs w:val="28"/>
        </w:rPr>
        <w:t>5</w:t>
      </w:r>
      <w:r w:rsidRPr="00DD7047">
        <w:rPr>
          <w:szCs w:val="28"/>
        </w:rPr>
        <w:t xml:space="preserve"> </w:t>
      </w:r>
      <w:r>
        <w:rPr>
          <w:szCs w:val="28"/>
        </w:rPr>
        <w:t xml:space="preserve">на </w:t>
      </w:r>
      <w:r w:rsidR="00CA4301">
        <w:rPr>
          <w:szCs w:val="28"/>
        </w:rPr>
        <w:t xml:space="preserve">отдельные положения </w:t>
      </w:r>
      <w:r>
        <w:rPr>
          <w:szCs w:val="28"/>
        </w:rPr>
        <w:t xml:space="preserve"> А</w:t>
      </w:r>
      <w:r w:rsidRPr="00DD7047">
        <w:rPr>
          <w:szCs w:val="28"/>
        </w:rPr>
        <w:t xml:space="preserve">дминистративного </w:t>
      </w:r>
      <w:r>
        <w:rPr>
          <w:szCs w:val="28"/>
        </w:rPr>
        <w:t xml:space="preserve"> </w:t>
      </w:r>
      <w:r w:rsidRPr="004E7317">
        <w:rPr>
          <w:szCs w:val="28"/>
        </w:rPr>
        <w:t>регламент</w:t>
      </w:r>
      <w:r>
        <w:rPr>
          <w:szCs w:val="28"/>
        </w:rPr>
        <w:t>а</w:t>
      </w:r>
      <w:r w:rsidRPr="004E7317">
        <w:rPr>
          <w:szCs w:val="28"/>
        </w:rPr>
        <w:t xml:space="preserve"> по осуществлению муниципального земельного контроля за использованием земель на территории муниципального образования «Кокшамарское </w:t>
      </w:r>
      <w:proofErr w:type="gramStart"/>
      <w:r w:rsidRPr="004E7317">
        <w:rPr>
          <w:szCs w:val="28"/>
        </w:rPr>
        <w:t>сельское</w:t>
      </w:r>
      <w:proofErr w:type="gramEnd"/>
      <w:r w:rsidRPr="004E7317">
        <w:rPr>
          <w:szCs w:val="28"/>
        </w:rPr>
        <w:t xml:space="preserve"> поселение</w:t>
      </w:r>
      <w:r>
        <w:rPr>
          <w:szCs w:val="28"/>
        </w:rPr>
        <w:t xml:space="preserve">» </w:t>
      </w:r>
      <w:r w:rsidRPr="00DD7047">
        <w:rPr>
          <w:szCs w:val="28"/>
        </w:rPr>
        <w:t xml:space="preserve">и с приведением в соответствие  законодательству Российской Федерации администрация  муниципального образования  «Кокшамарское сельское поселение»  </w:t>
      </w:r>
    </w:p>
    <w:p w:rsidR="00A725D4" w:rsidRPr="002127D5" w:rsidRDefault="00A725D4" w:rsidP="00A725D4">
      <w:pPr>
        <w:ind w:left="705"/>
        <w:jc w:val="center"/>
        <w:rPr>
          <w:b/>
          <w:szCs w:val="28"/>
        </w:rPr>
      </w:pPr>
      <w:r w:rsidRPr="002127D5">
        <w:rPr>
          <w:b/>
          <w:szCs w:val="28"/>
        </w:rPr>
        <w:t>ПОСТАНОВЛЯЕТ:</w:t>
      </w:r>
    </w:p>
    <w:p w:rsidR="00A725D4" w:rsidRPr="00562275" w:rsidRDefault="00A725D4" w:rsidP="00A725D4">
      <w:pPr>
        <w:ind w:left="705"/>
        <w:jc w:val="center"/>
        <w:rPr>
          <w:szCs w:val="28"/>
        </w:rPr>
      </w:pPr>
    </w:p>
    <w:p w:rsidR="00CA4301" w:rsidRDefault="00A725D4" w:rsidP="00A725D4">
      <w:pPr>
        <w:autoSpaceDE w:val="0"/>
        <w:autoSpaceDN w:val="0"/>
        <w:adjustRightInd w:val="0"/>
        <w:ind w:firstLine="540"/>
        <w:jc w:val="both"/>
        <w:outlineLvl w:val="0"/>
        <w:rPr>
          <w:szCs w:val="28"/>
        </w:rPr>
      </w:pPr>
      <w:r w:rsidRPr="00562275">
        <w:rPr>
          <w:szCs w:val="28"/>
        </w:rPr>
        <w:t xml:space="preserve">1.  </w:t>
      </w:r>
      <w:r w:rsidR="00CA4301">
        <w:rPr>
          <w:szCs w:val="28"/>
        </w:rPr>
        <w:t xml:space="preserve">Внести изменения и дополнения   в административный регламент по </w:t>
      </w:r>
      <w:r w:rsidR="00CA4301" w:rsidRPr="004E7317">
        <w:rPr>
          <w:szCs w:val="28"/>
        </w:rPr>
        <w:t xml:space="preserve">осуществлению муниципального земельного </w:t>
      </w:r>
      <w:proofErr w:type="gramStart"/>
      <w:r w:rsidR="00CA4301" w:rsidRPr="004E7317">
        <w:rPr>
          <w:szCs w:val="28"/>
        </w:rPr>
        <w:t>контроля за</w:t>
      </w:r>
      <w:proofErr w:type="gramEnd"/>
      <w:r w:rsidR="00CA4301" w:rsidRPr="004E7317">
        <w:rPr>
          <w:szCs w:val="28"/>
        </w:rPr>
        <w:t xml:space="preserve"> использованием земель на территории муниципального образования «Кокшамарское сельское поселение</w:t>
      </w:r>
      <w:r w:rsidR="00CA4301">
        <w:rPr>
          <w:szCs w:val="28"/>
        </w:rPr>
        <w:t>» (далее –</w:t>
      </w:r>
      <w:r w:rsidR="00E606E2">
        <w:rPr>
          <w:szCs w:val="28"/>
        </w:rPr>
        <w:t xml:space="preserve"> </w:t>
      </w:r>
      <w:r w:rsidR="00CA4301">
        <w:rPr>
          <w:szCs w:val="28"/>
        </w:rPr>
        <w:t xml:space="preserve">Административный регламент), утвержденного постановление  администрации муниципального </w:t>
      </w:r>
      <w:r w:rsidR="006A6110">
        <w:rPr>
          <w:szCs w:val="28"/>
        </w:rPr>
        <w:t>образования</w:t>
      </w:r>
      <w:r w:rsidR="00CA4301">
        <w:rPr>
          <w:szCs w:val="28"/>
        </w:rPr>
        <w:t xml:space="preserve"> «Кокшамарское сельское поселение» </w:t>
      </w:r>
      <w:r w:rsidR="00CA4301" w:rsidRPr="00036519">
        <w:rPr>
          <w:szCs w:val="28"/>
        </w:rPr>
        <w:t xml:space="preserve">от </w:t>
      </w:r>
      <w:r w:rsidR="00CA4301">
        <w:rPr>
          <w:szCs w:val="28"/>
        </w:rPr>
        <w:t>07</w:t>
      </w:r>
      <w:r w:rsidR="00CA4301" w:rsidRPr="00036519">
        <w:rPr>
          <w:szCs w:val="28"/>
        </w:rPr>
        <w:t>.</w:t>
      </w:r>
      <w:r w:rsidR="00CA4301">
        <w:rPr>
          <w:szCs w:val="28"/>
        </w:rPr>
        <w:t>05</w:t>
      </w:r>
      <w:r w:rsidR="00CA4301" w:rsidRPr="00036519">
        <w:rPr>
          <w:szCs w:val="28"/>
        </w:rPr>
        <w:t>.20</w:t>
      </w:r>
      <w:r w:rsidR="00CA4301">
        <w:rPr>
          <w:szCs w:val="28"/>
        </w:rPr>
        <w:t>13</w:t>
      </w:r>
      <w:r w:rsidR="00CA4301" w:rsidRPr="00036519">
        <w:rPr>
          <w:szCs w:val="28"/>
        </w:rPr>
        <w:t xml:space="preserve"> г № </w:t>
      </w:r>
      <w:r w:rsidR="00CA4301">
        <w:rPr>
          <w:szCs w:val="28"/>
        </w:rPr>
        <w:t>55:</w:t>
      </w:r>
    </w:p>
    <w:p w:rsidR="00E606E2" w:rsidRPr="00A75EC0" w:rsidRDefault="006A6110" w:rsidP="00E606E2">
      <w:r w:rsidRPr="00A75EC0">
        <w:t xml:space="preserve">1) </w:t>
      </w:r>
      <w:r w:rsidR="00E606E2" w:rsidRPr="00A75EC0">
        <w:t>Пункт 18.1.3   Административного  регламента  изложить в следующей редакции:</w:t>
      </w:r>
    </w:p>
    <w:p w:rsidR="00E606E2" w:rsidRPr="00680312" w:rsidRDefault="00E606E2" w:rsidP="00680312">
      <w:pPr>
        <w:ind w:firstLine="708"/>
        <w:rPr>
          <w:szCs w:val="28"/>
        </w:rPr>
      </w:pPr>
      <w:r w:rsidRPr="00680312">
        <w:rPr>
          <w:rStyle w:val="blk3"/>
          <w:szCs w:val="28"/>
        </w:rPr>
        <w:t xml:space="preserve"> «18.1.3. </w:t>
      </w:r>
      <w:proofErr w:type="gramStart"/>
      <w:r w:rsidRPr="00680312">
        <w:rPr>
          <w:rStyle w:val="blk3"/>
          <w:szCs w:val="28"/>
        </w:rPr>
        <w:t xml:space="preserve">В исключительных случаях, связанных с необходимостью проведения сложных и (или) длительных исследований, испытаний, специальных экспертиз и расследований на основании мотивированных предложений должностных лиц органа государственного контроля (надзора), органа муниципального контроля, проводящих выездную плановую проверку, срок проведения выездной плановой проверки может быть продлен </w:t>
      </w:r>
      <w:r w:rsidRPr="00680312">
        <w:rPr>
          <w:rStyle w:val="blk3"/>
          <w:szCs w:val="28"/>
        </w:rPr>
        <w:lastRenderedPageBreak/>
        <w:t>руководителем такого органа, но не более чем на двадцать рабочих дней, в отношении малых предприятий не более чем</w:t>
      </w:r>
      <w:proofErr w:type="gramEnd"/>
      <w:r w:rsidRPr="00680312">
        <w:rPr>
          <w:rStyle w:val="blk3"/>
          <w:szCs w:val="28"/>
        </w:rPr>
        <w:t xml:space="preserve"> на пятьдесят часов, </w:t>
      </w:r>
      <w:proofErr w:type="spellStart"/>
      <w:r w:rsidRPr="00680312">
        <w:rPr>
          <w:rStyle w:val="blk3"/>
          <w:szCs w:val="28"/>
        </w:rPr>
        <w:t>микропредприятий</w:t>
      </w:r>
      <w:proofErr w:type="spellEnd"/>
      <w:r w:rsidRPr="00680312">
        <w:rPr>
          <w:rStyle w:val="blk3"/>
          <w:szCs w:val="28"/>
        </w:rPr>
        <w:t xml:space="preserve"> не более чем на пятнадцать часов</w:t>
      </w:r>
      <w:proofErr w:type="gramStart"/>
      <w:r w:rsidRPr="00680312">
        <w:rPr>
          <w:rStyle w:val="blk3"/>
          <w:szCs w:val="28"/>
        </w:rPr>
        <w:t>.»</w:t>
      </w:r>
      <w:proofErr w:type="gramEnd"/>
    </w:p>
    <w:p w:rsidR="006A6110" w:rsidRPr="00680312" w:rsidRDefault="00F379A9" w:rsidP="00680312">
      <w:pPr>
        <w:ind w:firstLine="540"/>
      </w:pPr>
      <w:r w:rsidRPr="00680312">
        <w:t>2</w:t>
      </w:r>
      <w:r w:rsidR="006A6110" w:rsidRPr="00680312">
        <w:t>) Пункт 19.1.3   Административного  регламента  изложить в следующей редакции:</w:t>
      </w:r>
    </w:p>
    <w:p w:rsidR="006A6110" w:rsidRPr="004E7317" w:rsidRDefault="006A6110" w:rsidP="006A611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6110">
        <w:rPr>
          <w:rFonts w:ascii="Times New Roman" w:hAnsi="Times New Roman" w:cs="Times New Roman"/>
          <w:sz w:val="28"/>
          <w:szCs w:val="28"/>
        </w:rPr>
        <w:t>«19.1.3</w:t>
      </w:r>
      <w:r>
        <w:t xml:space="preserve">  </w:t>
      </w:r>
      <w:r w:rsidRPr="004E7317">
        <w:rPr>
          <w:rFonts w:ascii="Times New Roman" w:hAnsi="Times New Roman" w:cs="Times New Roman"/>
          <w:sz w:val="28"/>
          <w:szCs w:val="28"/>
        </w:rPr>
        <w:t>Плановые проверки проводятся на основании разрабатываемого администрацией в соответствии с ее полномочиями ежегодного плана.</w:t>
      </w:r>
    </w:p>
    <w:p w:rsidR="006A6110" w:rsidRDefault="006A6110" w:rsidP="006A6110">
      <w:pPr>
        <w:ind w:firstLine="540"/>
      </w:pPr>
      <w:r>
        <w:t>Проекты ежегодных планов муниципальных проверок до их утверждения направляются органами муниципального земельного контроля на согласование в территориальные органы федеральных органов государственного земельного надзора до 1 июня года, предшествующего году проведения соответствующих проверок</w:t>
      </w:r>
      <w:proofErr w:type="gramStart"/>
      <w:r>
        <w:t>.»</w:t>
      </w:r>
      <w:proofErr w:type="gramEnd"/>
    </w:p>
    <w:p w:rsidR="006A6110" w:rsidRPr="00680312" w:rsidRDefault="00680312" w:rsidP="00680312">
      <w:pPr>
        <w:ind w:firstLine="540"/>
      </w:pPr>
      <w:r>
        <w:t>3</w:t>
      </w:r>
      <w:r w:rsidR="006A6110" w:rsidRPr="00680312">
        <w:t>) Пункт 23   Административного  регламента  изложить в следующей редакции:</w:t>
      </w:r>
    </w:p>
    <w:p w:rsidR="006A6110" w:rsidRPr="00606D80" w:rsidRDefault="006A6110" w:rsidP="00680312">
      <w:pPr>
        <w:jc w:val="both"/>
      </w:pPr>
      <w:r>
        <w:t>«23.</w:t>
      </w:r>
      <w:r w:rsidRPr="006A6110">
        <w:t xml:space="preserve"> </w:t>
      </w:r>
      <w:proofErr w:type="gramStart"/>
      <w:r>
        <w:t xml:space="preserve">В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законодательства, за которое законодательством Российской Федерации предусмотрена административная и иная ответственность, органы муниципального земельного контроля в течение 3 рабочих дней со дня составления акта проверки направляют копию акта проверки с указанием информации о наличии признаков выявленного нарушения в </w:t>
      </w:r>
      <w:r w:rsidR="00A75EC0">
        <w:t xml:space="preserve"> </w:t>
      </w:r>
      <w:proofErr w:type="spellStart"/>
      <w:r w:rsidR="00606D80">
        <w:t>Звениговский</w:t>
      </w:r>
      <w:proofErr w:type="spellEnd"/>
      <w:r w:rsidR="00606D80">
        <w:t xml:space="preserve"> отдел </w:t>
      </w:r>
      <w:r w:rsidR="00606D80" w:rsidRPr="00606D80">
        <w:t>Управления</w:t>
      </w:r>
      <w:r w:rsidR="00A75EC0" w:rsidRPr="00606D80">
        <w:t xml:space="preserve"> Федеральной службы государственной</w:t>
      </w:r>
      <w:proofErr w:type="gramEnd"/>
      <w:r w:rsidR="00A75EC0" w:rsidRPr="00606D80">
        <w:t xml:space="preserve"> регистрации, кадастра и картографии по Республике Марий Эл </w:t>
      </w:r>
    </w:p>
    <w:p w:rsidR="006A6110" w:rsidRPr="00606D80" w:rsidRDefault="006A6110" w:rsidP="006A6110">
      <w:pPr>
        <w:ind w:firstLine="708"/>
        <w:jc w:val="both"/>
        <w:rPr>
          <w:szCs w:val="28"/>
        </w:rPr>
      </w:pPr>
      <w:r w:rsidRPr="00606D80">
        <w:rPr>
          <w:szCs w:val="28"/>
        </w:rPr>
        <w:t>Копия акта проверки направляется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</w:p>
    <w:p w:rsidR="006A6110" w:rsidRDefault="006A6110" w:rsidP="006A6110">
      <w:pPr>
        <w:ind w:firstLine="708"/>
        <w:jc w:val="both"/>
        <w:rPr>
          <w:szCs w:val="28"/>
        </w:rPr>
      </w:pPr>
      <w:proofErr w:type="gramStart"/>
      <w:r w:rsidRPr="00606D80">
        <w:rPr>
          <w:szCs w:val="28"/>
        </w:rPr>
        <w:t xml:space="preserve">В срок не позднее 5 рабочих дней со дня поступления от органа муниципального земельного контроля копии акта проверки, указанного в </w:t>
      </w:r>
      <w:r w:rsidR="00F379A9" w:rsidRPr="00606D80">
        <w:rPr>
          <w:szCs w:val="28"/>
        </w:rPr>
        <w:t>абзаце 1</w:t>
      </w:r>
      <w:r w:rsidRPr="00606D80">
        <w:rPr>
          <w:szCs w:val="28"/>
        </w:rPr>
        <w:t xml:space="preserve"> настоящ</w:t>
      </w:r>
      <w:r w:rsidR="00F379A9" w:rsidRPr="00606D80">
        <w:rPr>
          <w:szCs w:val="28"/>
        </w:rPr>
        <w:t xml:space="preserve">его </w:t>
      </w:r>
      <w:r w:rsidRPr="00606D80">
        <w:rPr>
          <w:szCs w:val="28"/>
        </w:rPr>
        <w:t xml:space="preserve"> </w:t>
      </w:r>
      <w:r w:rsidR="00F379A9" w:rsidRPr="00606D80">
        <w:rPr>
          <w:szCs w:val="28"/>
        </w:rPr>
        <w:t>пункта</w:t>
      </w:r>
      <w:r w:rsidRPr="00606D80">
        <w:rPr>
          <w:szCs w:val="28"/>
        </w:rPr>
        <w:t xml:space="preserve">, </w:t>
      </w:r>
      <w:proofErr w:type="spellStart"/>
      <w:r w:rsidR="00606D80" w:rsidRPr="00606D80">
        <w:t>Звениговский</w:t>
      </w:r>
      <w:proofErr w:type="spellEnd"/>
      <w:r w:rsidR="00606D80" w:rsidRPr="00606D80">
        <w:t xml:space="preserve"> отдел Управления Федеральной службы государственной регистрации, кадастра и картографии по Республике Марий Эл</w:t>
      </w:r>
      <w:r w:rsidR="00606D80" w:rsidRPr="00606D80">
        <w:rPr>
          <w:szCs w:val="28"/>
        </w:rPr>
        <w:t xml:space="preserve"> </w:t>
      </w:r>
      <w:r w:rsidRPr="00606D80">
        <w:rPr>
          <w:szCs w:val="28"/>
        </w:rPr>
        <w:t>обязано в пределах своей компетенции рассмотреть указанную копию акта, принять решение о возбуждении дела</w:t>
      </w:r>
      <w:r w:rsidRPr="006A6110">
        <w:rPr>
          <w:szCs w:val="28"/>
        </w:rPr>
        <w:t xml:space="preserve"> об административном правонарушении либо об отказе в возбуждении</w:t>
      </w:r>
      <w:proofErr w:type="gramEnd"/>
      <w:r w:rsidRPr="006A6110">
        <w:rPr>
          <w:szCs w:val="28"/>
        </w:rPr>
        <w:t xml:space="preserve"> дела об административном правонарушении и направить в течение 3 рабочих дней со дня принятия решения копию принятого решения в орган муниципального земельного контроля в форме электронного документа, подписанного квалифицированной электронной подписью уполномоченного должностного лица органа муниципального земельного контроля, или в случае невозможности направления в форме электронного документа - на бумажном носителе.</w:t>
      </w:r>
      <w:r>
        <w:rPr>
          <w:szCs w:val="28"/>
        </w:rPr>
        <w:t xml:space="preserve"> </w:t>
      </w:r>
    </w:p>
    <w:p w:rsidR="00F379A9" w:rsidRPr="0081293E" w:rsidRDefault="006A6110" w:rsidP="0081293E">
      <w:pPr>
        <w:ind w:firstLine="708"/>
        <w:jc w:val="both"/>
        <w:rPr>
          <w:color w:val="FF0000"/>
        </w:rPr>
      </w:pPr>
      <w:r w:rsidRPr="006A6110">
        <w:rPr>
          <w:szCs w:val="28"/>
        </w:rPr>
        <w:lastRenderedPageBreak/>
        <w:t> </w:t>
      </w:r>
      <w:proofErr w:type="gramStart"/>
      <w:r w:rsidRPr="006A6110">
        <w:rPr>
          <w:szCs w:val="28"/>
        </w:rPr>
        <w:t>В случае поступления из органа муниципального земельного контроля копии акта проверки, содержащего сведения о нарушениях требований земельного законодательства, за которые законодательством Российской Федерации предусмотрена ответственность, привлечение к которой не относится к компетенции федерального органа государственного земельного надзора, в который поступила копия акта проверки, указанная копия в течение 5 рабочих дней со дня поступления подлежит направлению в федеральный орган исполнительной власти</w:t>
      </w:r>
      <w:proofErr w:type="gramEnd"/>
      <w:r w:rsidRPr="006A6110">
        <w:rPr>
          <w:szCs w:val="28"/>
        </w:rPr>
        <w:t>, уполномоченный на рассмотрение дел о данном нарушении, с целью привлечения виновных лиц к ответственности в порядке, предусмотренном законодательством Российской Федерации</w:t>
      </w:r>
      <w:proofErr w:type="gramStart"/>
      <w:r w:rsidRPr="006A6110">
        <w:rPr>
          <w:szCs w:val="28"/>
        </w:rPr>
        <w:t>.»</w:t>
      </w:r>
      <w:proofErr w:type="gramEnd"/>
    </w:p>
    <w:p w:rsidR="00A725D4" w:rsidRPr="00B878DB" w:rsidRDefault="00A725D4" w:rsidP="00A725D4">
      <w:pPr>
        <w:autoSpaceDE w:val="0"/>
        <w:autoSpaceDN w:val="0"/>
        <w:adjustRightInd w:val="0"/>
        <w:jc w:val="both"/>
        <w:rPr>
          <w:szCs w:val="28"/>
        </w:rPr>
      </w:pPr>
      <w:r w:rsidRPr="00B878DB">
        <w:rPr>
          <w:szCs w:val="28"/>
        </w:rPr>
        <w:t>2.</w:t>
      </w:r>
      <w:r>
        <w:rPr>
          <w:szCs w:val="28"/>
        </w:rPr>
        <w:tab/>
      </w:r>
      <w:r w:rsidRPr="00B878DB">
        <w:rPr>
          <w:szCs w:val="28"/>
        </w:rPr>
        <w:t xml:space="preserve"> Настоящее постановление вступает в силу  после дня его обнародования.</w:t>
      </w:r>
    </w:p>
    <w:p w:rsidR="00A725D4" w:rsidRPr="00B937BC" w:rsidRDefault="00A725D4" w:rsidP="00A725D4">
      <w:pPr>
        <w:jc w:val="both"/>
      </w:pPr>
      <w:r w:rsidRPr="00B937BC">
        <w:tab/>
      </w:r>
      <w:r w:rsidRPr="00B937BC">
        <w:tab/>
      </w:r>
      <w:r w:rsidRPr="00B937BC">
        <w:tab/>
      </w:r>
      <w:r w:rsidRPr="00B937BC">
        <w:tab/>
        <w:t xml:space="preserve"> </w:t>
      </w:r>
    </w:p>
    <w:p w:rsidR="00680312" w:rsidRDefault="00680312" w:rsidP="00A725D4">
      <w:pPr>
        <w:jc w:val="both"/>
        <w:rPr>
          <w:szCs w:val="28"/>
        </w:rPr>
      </w:pPr>
    </w:p>
    <w:p w:rsidR="00A725D4" w:rsidRPr="00BA5E80" w:rsidRDefault="00A725D4" w:rsidP="00A725D4">
      <w:pPr>
        <w:jc w:val="both"/>
        <w:rPr>
          <w:szCs w:val="28"/>
        </w:rPr>
      </w:pPr>
      <w:r w:rsidRPr="00BA5E80">
        <w:rPr>
          <w:szCs w:val="28"/>
        </w:rPr>
        <w:t>Глава администрации муниципального образования</w:t>
      </w:r>
    </w:p>
    <w:p w:rsidR="00A725D4" w:rsidRPr="00DD7047" w:rsidRDefault="00A725D4" w:rsidP="00680312">
      <w:pPr>
        <w:rPr>
          <w:szCs w:val="28"/>
        </w:rPr>
      </w:pPr>
      <w:r w:rsidRPr="00BA5E80">
        <w:rPr>
          <w:szCs w:val="28"/>
        </w:rPr>
        <w:t xml:space="preserve">«Кокшамарское сельское поселение»              </w:t>
      </w:r>
      <w:r>
        <w:rPr>
          <w:szCs w:val="28"/>
        </w:rPr>
        <w:t xml:space="preserve">                          </w:t>
      </w:r>
      <w:r w:rsidRPr="00BA5E80">
        <w:rPr>
          <w:szCs w:val="28"/>
        </w:rPr>
        <w:t xml:space="preserve">  </w:t>
      </w:r>
      <w:r w:rsidR="00E606E2">
        <w:rPr>
          <w:szCs w:val="28"/>
        </w:rPr>
        <w:t>К.В. Макаров</w:t>
      </w:r>
    </w:p>
    <w:p w:rsidR="00F379A9" w:rsidRDefault="00F379A9" w:rsidP="00F379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80312" w:rsidRDefault="00680312" w:rsidP="00F379A9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A725D4" w:rsidRDefault="00A725D4" w:rsidP="00F379A9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 w:rsidRPr="00562275">
        <w:rPr>
          <w:rFonts w:ascii="Times New Roman" w:hAnsi="Times New Roman" w:cs="Times New Roman"/>
        </w:rPr>
        <w:t>Исп. Илюшкина В.И.</w:t>
      </w:r>
    </w:p>
    <w:p w:rsidR="00A725D4" w:rsidRPr="009041D0" w:rsidRDefault="00A725D4" w:rsidP="00680312">
      <w:pPr>
        <w:pStyle w:val="ConsPlusNormal"/>
        <w:ind w:firstLine="0"/>
        <w:jc w:val="both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6-44-22</w:t>
      </w:r>
    </w:p>
    <w:p w:rsidR="00A725D4" w:rsidRDefault="00A725D4" w:rsidP="00A725D4"/>
    <w:p w:rsidR="00824F72" w:rsidRDefault="00824F72"/>
    <w:p w:rsidR="00A02C75" w:rsidRDefault="00A02C75"/>
    <w:p w:rsidR="00A02C75" w:rsidRDefault="00A02C75"/>
    <w:p w:rsidR="00A02C75" w:rsidRDefault="00A02C75"/>
    <w:p w:rsidR="00A02C75" w:rsidRDefault="00A02C75"/>
    <w:p w:rsidR="00A02C75" w:rsidRDefault="00A02C75"/>
    <w:sectPr w:rsidR="00A02C75" w:rsidSect="00606D80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02C75"/>
    <w:rsid w:val="00115D66"/>
    <w:rsid w:val="00606D80"/>
    <w:rsid w:val="00680312"/>
    <w:rsid w:val="006A6110"/>
    <w:rsid w:val="007C17A4"/>
    <w:rsid w:val="0081293E"/>
    <w:rsid w:val="00824F72"/>
    <w:rsid w:val="00840870"/>
    <w:rsid w:val="00A02C75"/>
    <w:rsid w:val="00A725D4"/>
    <w:rsid w:val="00A75EC0"/>
    <w:rsid w:val="00CA4301"/>
    <w:rsid w:val="00E606E2"/>
    <w:rsid w:val="00F379A9"/>
    <w:rsid w:val="00F73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C75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2C7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3">
    <w:name w:val="blk3"/>
    <w:basedOn w:val="a0"/>
    <w:rsid w:val="00A02C75"/>
    <w:rPr>
      <w:vanish w:val="0"/>
      <w:webHidden w:val="0"/>
      <w:specVanish w:val="0"/>
    </w:rPr>
  </w:style>
  <w:style w:type="paragraph" w:customStyle="1" w:styleId="a3">
    <w:name w:val="Знак"/>
    <w:basedOn w:val="a"/>
    <w:rsid w:val="00A725D4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A725D4"/>
    <w:pPr>
      <w:spacing w:after="120" w:line="480" w:lineRule="auto"/>
    </w:pPr>
    <w:rPr>
      <w:sz w:val="24"/>
    </w:rPr>
  </w:style>
  <w:style w:type="character" w:customStyle="1" w:styleId="20">
    <w:name w:val="Основной текст 2 Знак"/>
    <w:basedOn w:val="a0"/>
    <w:link w:val="2"/>
    <w:rsid w:val="00A725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725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25D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CA430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6A6110"/>
    <w:pPr>
      <w:spacing w:before="100" w:beforeAutospacing="1" w:after="100" w:afterAutospacing="1"/>
    </w:pPr>
    <w:rPr>
      <w:sz w:val="24"/>
    </w:rPr>
  </w:style>
  <w:style w:type="character" w:styleId="a8">
    <w:name w:val="Hyperlink"/>
    <w:basedOn w:val="a0"/>
    <w:uiPriority w:val="99"/>
    <w:unhideWhenUsed/>
    <w:rsid w:val="006A611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818</Words>
  <Characters>4663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2015-06-30T11:43:00Z</cp:lastPrinted>
  <dcterms:created xsi:type="dcterms:W3CDTF">2015-06-30T07:57:00Z</dcterms:created>
  <dcterms:modified xsi:type="dcterms:W3CDTF">2015-06-30T11:45:00Z</dcterms:modified>
</cp:coreProperties>
</file>